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060A" w14:textId="77777777" w:rsidR="00551EDC" w:rsidRPr="005F2351" w:rsidRDefault="00551EDC" w:rsidP="00551EDC">
      <w:pPr>
        <w:spacing w:after="0" w:line="240" w:lineRule="auto"/>
        <w:contextualSpacing/>
        <w:jc w:val="center"/>
        <w:rPr>
          <w:rFonts w:ascii="GHEA Grapalat" w:hAnsi="GHEA Grapalat"/>
          <w:sz w:val="20"/>
          <w:szCs w:val="20"/>
          <w:lang w:val="pt-BR"/>
        </w:rPr>
      </w:pPr>
      <w:r w:rsidRPr="005F2351">
        <w:rPr>
          <w:rFonts w:ascii="GHEA Grapalat" w:hAnsi="GHEA Grapalat"/>
        </w:rPr>
        <w:t>ՏԵԽՆԻԿԱԿԱՆ</w:t>
      </w:r>
      <w:r w:rsidRPr="005F2351">
        <w:rPr>
          <w:rFonts w:ascii="GHEA Grapalat" w:hAnsi="GHEA Grapalat"/>
          <w:lang w:val="af-ZA"/>
        </w:rPr>
        <w:t xml:space="preserve"> </w:t>
      </w:r>
      <w:r w:rsidRPr="005F2351">
        <w:rPr>
          <w:rFonts w:ascii="GHEA Grapalat" w:hAnsi="GHEA Grapalat"/>
        </w:rPr>
        <w:t>ԲՆՈՒԹԱԳԻՐ</w:t>
      </w:r>
      <w:r w:rsidRPr="005F2351">
        <w:rPr>
          <w:rFonts w:ascii="GHEA Grapalat" w:hAnsi="GHEA Grapalat"/>
          <w:lang w:val="af-ZA"/>
        </w:rPr>
        <w:t xml:space="preserve"> - </w:t>
      </w:r>
      <w:r w:rsidRPr="005F2351">
        <w:rPr>
          <w:rFonts w:ascii="GHEA Grapalat" w:hAnsi="GHEA Grapalat"/>
        </w:rPr>
        <w:t>ԳՆՄԱՆ</w:t>
      </w:r>
      <w:r w:rsidRPr="005F235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F2351">
        <w:rPr>
          <w:rFonts w:ascii="GHEA Grapalat" w:hAnsi="GHEA Grapalat"/>
          <w:sz w:val="20"/>
          <w:szCs w:val="20"/>
        </w:rPr>
        <w:t>ԺԱՄԱՆԱԿԱՑՈՒՅՑ</w:t>
      </w:r>
    </w:p>
    <w:p w14:paraId="35CE9CE7" w14:textId="77777777" w:rsidR="00551EDC" w:rsidRPr="00524029" w:rsidRDefault="00551EDC" w:rsidP="00551EDC">
      <w:pPr>
        <w:spacing w:after="0" w:line="240" w:lineRule="auto"/>
        <w:rPr>
          <w:rFonts w:ascii="Cambria Math" w:hAnsi="Cambria Math"/>
          <w:i/>
          <w:sz w:val="16"/>
          <w:szCs w:val="16"/>
          <w:lang w:val="en-US"/>
        </w:rPr>
      </w:pPr>
      <w:r w:rsidRPr="00524029">
        <w:rPr>
          <w:rFonts w:ascii="GHEA Grapalat" w:hAnsi="GHEA Grapalat"/>
          <w:i/>
          <w:sz w:val="16"/>
          <w:szCs w:val="16"/>
        </w:rPr>
        <w:t xml:space="preserve">                                                          </w:t>
      </w:r>
    </w:p>
    <w:tbl>
      <w:tblPr>
        <w:tblStyle w:val="a5"/>
        <w:tblpPr w:leftFromText="180" w:rightFromText="180" w:vertAnchor="text" w:tblpXSpec="center" w:tblpY="1"/>
        <w:tblOverlap w:val="never"/>
        <w:tblW w:w="16297" w:type="dxa"/>
        <w:tblLayout w:type="fixed"/>
        <w:tblLook w:val="04A0" w:firstRow="1" w:lastRow="0" w:firstColumn="1" w:lastColumn="0" w:noHBand="0" w:noVBand="1"/>
      </w:tblPr>
      <w:tblGrid>
        <w:gridCol w:w="568"/>
        <w:gridCol w:w="1100"/>
        <w:gridCol w:w="1701"/>
        <w:gridCol w:w="6691"/>
        <w:gridCol w:w="708"/>
        <w:gridCol w:w="851"/>
        <w:gridCol w:w="992"/>
        <w:gridCol w:w="1134"/>
        <w:gridCol w:w="1105"/>
        <w:gridCol w:w="1447"/>
      </w:tblGrid>
      <w:tr w:rsidR="00551EDC" w:rsidRPr="008B5013" w14:paraId="2F4F6CD9" w14:textId="77777777" w:rsidTr="00235929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19B7" w14:textId="77777777" w:rsidR="00551EDC" w:rsidRPr="008B5013" w:rsidRDefault="00551EDC" w:rsidP="00551EDC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8B5013">
              <w:rPr>
                <w:rFonts w:ascii="GHEA Grapalat" w:hAnsi="GHEA Grapalat"/>
                <w:i/>
                <w:sz w:val="16"/>
                <w:szCs w:val="16"/>
              </w:rPr>
              <w:t>Չ/հ</w:t>
            </w:r>
          </w:p>
        </w:tc>
        <w:tc>
          <w:tcPr>
            <w:tcW w:w="15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6C7B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Ապրանքի</w:t>
            </w:r>
          </w:p>
        </w:tc>
      </w:tr>
      <w:tr w:rsidR="00551EDC" w:rsidRPr="008B5013" w14:paraId="0AB9D755" w14:textId="77777777" w:rsidTr="00235929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8339" w14:textId="77777777" w:rsidR="00551EDC" w:rsidRPr="008B5013" w:rsidRDefault="00551EDC" w:rsidP="00551EDC">
            <w:pPr>
              <w:spacing w:after="0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D2A3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Միջանցիկ ծածկագիր ըստ ԳՄԱ</w:t>
            </w:r>
          </w:p>
          <w:p w14:paraId="52828224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Դասակարգման</w:t>
            </w:r>
            <w:r w:rsidRPr="00E836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67C5E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917E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</w:tc>
        <w:tc>
          <w:tcPr>
            <w:tcW w:w="6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76A0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Հատկանիշները</w:t>
            </w:r>
          </w:p>
          <w:p w14:paraId="1A44A8AD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( տեխնիկական բնութագիրը)</w:t>
            </w:r>
          </w:p>
          <w:p w14:paraId="5707B270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55585D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2BD448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Ընդհանուր  քանակը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898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Միավոր</w:t>
            </w:r>
            <w:r w:rsidRPr="00D67C5E">
              <w:rPr>
                <w:rFonts w:ascii="GHEA Grapalat" w:hAnsi="GHEA Grapalat"/>
                <w:sz w:val="16"/>
                <w:szCs w:val="16"/>
                <w:lang w:val="en-US"/>
              </w:rPr>
              <w:t>ի</w:t>
            </w:r>
            <w:r w:rsidRPr="00D67C5E">
              <w:rPr>
                <w:rFonts w:ascii="GHEA Grapalat" w:hAnsi="GHEA Grapalat"/>
                <w:sz w:val="16"/>
                <w:szCs w:val="16"/>
              </w:rPr>
              <w:t xml:space="preserve">  գինը</w:t>
            </w:r>
          </w:p>
          <w:p w14:paraId="3CFFB246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 xml:space="preserve"> ՀՀ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67C5E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637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 xml:space="preserve">Գումար </w:t>
            </w:r>
          </w:p>
          <w:p w14:paraId="63663D33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 xml:space="preserve"> ՀՀ դրամ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9D5" w14:textId="77777777" w:rsidR="00551EDC" w:rsidRPr="00D67C5E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551EDC" w:rsidRPr="008B5013" w14:paraId="2C37136E" w14:textId="77777777" w:rsidTr="00235929">
        <w:trPr>
          <w:cantSplit/>
          <w:trHeight w:val="131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163" w14:textId="77777777" w:rsidR="00551EDC" w:rsidRPr="008B5013" w:rsidRDefault="00551EDC" w:rsidP="00551EDC">
            <w:pPr>
              <w:spacing w:after="0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0DB5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C22E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27FE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0779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A2BE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418A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4857" w14:textId="77777777" w:rsidR="00551EDC" w:rsidRPr="00D67C5E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92F92A" w14:textId="77777777" w:rsidR="00551EDC" w:rsidRPr="00366FC6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ACC610" w14:textId="77777777" w:rsidR="00551EDC" w:rsidRPr="00D67C5E" w:rsidRDefault="00551EDC" w:rsidP="00551EDC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</w:rPr>
              <w:t>Ժամկետը</w:t>
            </w:r>
          </w:p>
        </w:tc>
      </w:tr>
      <w:tr w:rsidR="00551EDC" w:rsidRPr="003F0B4F" w14:paraId="3F5AF25A" w14:textId="77777777" w:rsidTr="00235929">
        <w:trPr>
          <w:cantSplit/>
          <w:trHeight w:val="52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1E9A" w14:textId="77777777" w:rsidR="00551EDC" w:rsidRPr="00801686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EA43" w14:textId="77777777" w:rsidR="00551EDC" w:rsidRPr="003C01E4" w:rsidRDefault="00551EDC" w:rsidP="00551EDC">
            <w:pPr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701118">
              <w:rPr>
                <w:rFonts w:ascii="GHEA Grapalat" w:eastAsia="Times New Roman" w:hAnsi="GHEA Grapalat" w:cs="Sylfaen"/>
                <w:sz w:val="20"/>
                <w:szCs w:val="20"/>
              </w:rPr>
              <w:t>44221220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F0E5" w14:textId="77777777" w:rsidR="00551EDC" w:rsidRPr="00AD531E" w:rsidRDefault="00551EDC" w:rsidP="00551EDC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D531E">
              <w:rPr>
                <w:rFonts w:ascii="GHEA Grapalat" w:hAnsi="GHEA Grapalat"/>
                <w:b/>
                <w:bCs/>
                <w:sz w:val="20"/>
                <w:szCs w:val="20"/>
              </w:rPr>
              <w:t>Հատվածավոր դարպաս</w:t>
            </w:r>
          </w:p>
          <w:p w14:paraId="0D3851E5" w14:textId="77777777" w:rsidR="00551EDC" w:rsidRPr="002F6CAB" w:rsidRDefault="00551EDC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4AA635B" w14:textId="77777777" w:rsidR="00551EDC" w:rsidRPr="002F6CAB" w:rsidRDefault="00551EDC" w:rsidP="00551EDC">
            <w:pPr>
              <w:spacing w:after="0"/>
              <w:jc w:val="center"/>
              <w:rPr>
                <w:rFonts w:ascii="GHEA Grapalat" w:hAnsi="GHEA Grapalat" w:cs="Tahoma"/>
                <w:sz w:val="20"/>
                <w:szCs w:val="20"/>
              </w:rPr>
            </w:pPr>
          </w:p>
          <w:p w14:paraId="57B2777E" w14:textId="77777777" w:rsidR="00551EDC" w:rsidRPr="002F6CAB" w:rsidRDefault="00551EDC" w:rsidP="00551EDC">
            <w:pPr>
              <w:spacing w:after="0"/>
              <w:jc w:val="center"/>
              <w:rPr>
                <w:rFonts w:ascii="GHEA Grapalat" w:hAnsi="GHEA Grapalat" w:cs="Tahoma"/>
                <w:sz w:val="20"/>
                <w:szCs w:val="20"/>
              </w:rPr>
            </w:pPr>
            <w:r>
              <w:rPr>
                <w:rFonts w:ascii="GHEA Grapalat" w:hAnsi="GHEA Grapalat" w:cs="Tahoma"/>
                <w:sz w:val="20"/>
                <w:szCs w:val="20"/>
              </w:rPr>
              <w:t>С</w:t>
            </w:r>
            <w:r w:rsidRPr="002F6CAB">
              <w:rPr>
                <w:rFonts w:ascii="GHEA Grapalat" w:hAnsi="GHEA Grapalat" w:cs="Tahoma"/>
                <w:sz w:val="20"/>
                <w:szCs w:val="20"/>
              </w:rPr>
              <w:t>екционны</w:t>
            </w:r>
            <w:r>
              <w:rPr>
                <w:rFonts w:ascii="GHEA Grapalat" w:hAnsi="GHEA Grapalat" w:cs="Tahoma"/>
                <w:sz w:val="20"/>
                <w:szCs w:val="20"/>
              </w:rPr>
              <w:t>е</w:t>
            </w:r>
            <w:r w:rsidRPr="002F6CAB">
              <w:rPr>
                <w:rFonts w:ascii="GHEA Grapalat" w:hAnsi="GHEA Grapalat" w:cs="Tahoma"/>
                <w:sz w:val="20"/>
                <w:szCs w:val="20"/>
              </w:rPr>
              <w:t xml:space="preserve"> ворот</w:t>
            </w:r>
            <w:r>
              <w:rPr>
                <w:rFonts w:ascii="GHEA Grapalat" w:hAnsi="GHEA Grapalat" w:cs="Tahoma"/>
                <w:sz w:val="20"/>
                <w:szCs w:val="20"/>
              </w:rPr>
              <w:t>а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3537" w14:textId="128DC6D9" w:rsidR="00551EDC" w:rsidRPr="00221027" w:rsidRDefault="00551EDC" w:rsidP="00221027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34FFF">
              <w:rPr>
                <w:rFonts w:ascii="GHEA Grapalat" w:hAnsi="GHEA Grapalat"/>
                <w:sz w:val="20"/>
                <w:szCs w:val="20"/>
              </w:rPr>
              <w:t>Հատվածավոր դարպաս, ալյումինե շրջանակով, ջերմամեկուսացված, փոշեներկված մոխրագույն (RALL 9006), սենդվիչ-պանելով (պենոպոլիուրեթան ջերմապահպանիչ), պանելների հաստությունը 45 մմ, ավտոմատ դեպի վերև բացվող, արագությունը 0,4-0,6 մ/վրկ, ռետինե խտարարով, հոսանքազրկման դեպքում բացվելու հնարավորությամբ, խոչընդոտի դեպքում դարպասի ավտոմատ կանգառ,</w:t>
            </w:r>
            <w:r w:rsidR="00221027" w:rsidRPr="0022102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34FFF">
              <w:rPr>
                <w:rFonts w:ascii="GHEA Grapalat" w:hAnsi="GHEA Grapalat"/>
                <w:sz w:val="20"/>
                <w:szCs w:val="20"/>
              </w:rPr>
              <w:t>դարպասի չափերը՝ (6000 լ</w:t>
            </w:r>
            <w:r w:rsidRPr="00134FFF">
              <w:rPr>
                <w:rFonts w:ascii="GHEA Grapalat" w:hAnsi="GHEA Grapalat" w:cs="Cambria Math"/>
                <w:sz w:val="20"/>
                <w:szCs w:val="20"/>
              </w:rPr>
              <w:t xml:space="preserve">. </w:t>
            </w:r>
            <w:r w:rsidRPr="00134FFF">
              <w:rPr>
                <w:rFonts w:ascii="GHEA Grapalat" w:hAnsi="GHEA Grapalat"/>
                <w:sz w:val="20"/>
                <w:szCs w:val="20"/>
              </w:rPr>
              <w:t>x 5600 բ</w:t>
            </w:r>
            <w:r w:rsidRPr="00134FFF">
              <w:rPr>
                <w:rFonts w:ascii="GHEA Grapalat" w:hAnsi="GHEA Grapalat" w:cs="Cambria Math"/>
                <w:sz w:val="20"/>
                <w:szCs w:val="20"/>
              </w:rPr>
              <w:t>.</w:t>
            </w:r>
            <w:r w:rsidRPr="00134FFF">
              <w:rPr>
                <w:rFonts w:ascii="GHEA Grapalat" w:hAnsi="GHEA Grapalat"/>
                <w:sz w:val="20"/>
                <w:szCs w:val="20"/>
              </w:rPr>
              <w:t>) մմ= 33,6 մ</w:t>
            </w:r>
            <w:r w:rsidRPr="00134FFF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  <w:p w14:paraId="641638E6" w14:textId="77777777" w:rsidR="00551EDC" w:rsidRPr="00134FFF" w:rsidRDefault="00551EDC" w:rsidP="00221027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134FFF">
              <w:rPr>
                <w:rFonts w:ascii="GHEA Grapalat" w:hAnsi="GHEA Grapalat" w:cs="Sylfaen"/>
                <w:sz w:val="20"/>
                <w:szCs w:val="20"/>
              </w:rPr>
              <w:t>Աշխատանքի կատարման ավարտին տրամադրել մեկ տարվա երաշխիք</w:t>
            </w:r>
          </w:p>
          <w:p w14:paraId="4391B90E" w14:textId="77777777" w:rsidR="00551EDC" w:rsidRDefault="00551EDC" w:rsidP="00221027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2F6CAB">
              <w:rPr>
                <w:rFonts w:ascii="GHEA Grapalat" w:hAnsi="GHEA Grapalat"/>
                <w:sz w:val="20"/>
                <w:szCs w:val="20"/>
              </w:rPr>
              <w:t>Секционные ворота, с алюминиевой рамой, теплоизолированные, с порошковым покрытием серого цвета (</w:t>
            </w:r>
            <w:r w:rsidRPr="002F6CAB">
              <w:rPr>
                <w:rFonts w:ascii="GHEA Grapalat" w:hAnsi="GHEA Grapalat"/>
                <w:sz w:val="20"/>
                <w:szCs w:val="20"/>
                <w:lang w:val="en-US"/>
              </w:rPr>
              <w:t>RALL</w:t>
            </w:r>
            <w:r w:rsidRPr="002F6CAB">
              <w:rPr>
                <w:rFonts w:ascii="GHEA Grapalat" w:hAnsi="GHEA Grapalat"/>
                <w:sz w:val="20"/>
                <w:szCs w:val="20"/>
              </w:rPr>
              <w:t xml:space="preserve"> 9006), с сэндвич-панелью (утеплитель пенополиуретан), толщина панели 45мм, автоматическое открывание вверх, скорость 0,4-0,6 м/сек., с резиновым уплотнителем, с возможностью открывания в случае отключения электроэнергии, автоматическая остановка ворот при обнаружении препятствия, </w:t>
            </w:r>
            <w:r w:rsidRPr="002F6CAB">
              <w:rPr>
                <w:rFonts w:ascii="GHEA Grapalat" w:hAnsi="GHEA Grapalat"/>
                <w:sz w:val="20"/>
                <w:szCs w:val="20"/>
              </w:rPr>
              <w:br/>
              <w:t>размеры ворот: (6000 ш</w:t>
            </w:r>
            <w:r>
              <w:rPr>
                <w:rFonts w:ascii="Sylfaen" w:hAnsi="Sylfaen" w:cs="Cambria Math"/>
                <w:sz w:val="20"/>
                <w:szCs w:val="20"/>
              </w:rPr>
              <w:t>.</w:t>
            </w:r>
            <w:r w:rsidRPr="002F6CAB">
              <w:rPr>
                <w:rFonts w:ascii="GHEA Grapalat" w:hAnsi="GHEA Grapalat" w:cs="Cambria Math"/>
                <w:sz w:val="20"/>
                <w:szCs w:val="20"/>
              </w:rPr>
              <w:t xml:space="preserve"> </w:t>
            </w:r>
            <w:r w:rsidRPr="002F6CAB">
              <w:rPr>
                <w:rFonts w:ascii="GHEA Grapalat" w:hAnsi="GHEA Grapalat"/>
                <w:sz w:val="20"/>
                <w:szCs w:val="20"/>
              </w:rPr>
              <w:t>x 5600 в</w:t>
            </w:r>
            <w:r w:rsidRPr="002F6CAB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2F6CAB">
              <w:rPr>
                <w:rFonts w:ascii="GHEA Grapalat" w:hAnsi="GHEA Grapalat"/>
                <w:sz w:val="20"/>
                <w:szCs w:val="20"/>
              </w:rPr>
              <w:t>) мм =33,6 м</w:t>
            </w:r>
            <w:r w:rsidRPr="002F6CA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  <w:p w14:paraId="48751E55" w14:textId="77777777" w:rsidR="00551EDC" w:rsidRPr="008C4795" w:rsidRDefault="00551EDC" w:rsidP="00221027">
            <w:pPr>
              <w:spacing w:after="0"/>
              <w:jc w:val="both"/>
              <w:rPr>
                <w:rFonts w:ascii="GHEA Grapalat" w:hAnsi="GHEA Grapalat" w:cs="Tahoma"/>
                <w:sz w:val="20"/>
                <w:szCs w:val="20"/>
                <w:vertAlign w:val="superscript"/>
              </w:rPr>
            </w:pPr>
            <w:r w:rsidRPr="008C4795">
              <w:rPr>
                <w:rFonts w:ascii="GHEA Grapalat" w:hAnsi="GHEA Grapalat"/>
                <w:sz w:val="20"/>
                <w:szCs w:val="20"/>
              </w:rPr>
              <w:t xml:space="preserve">По завершении выполнения работ предоставить гарантию на выполненные работы сроком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4795">
              <w:rPr>
                <w:rFonts w:ascii="GHEA Grapalat" w:hAnsi="GHEA Grapalat"/>
                <w:sz w:val="20"/>
                <w:szCs w:val="20"/>
              </w:rPr>
              <w:t>один год.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475B" w14:textId="77777777" w:rsidR="00551EDC" w:rsidRPr="00551EDC" w:rsidRDefault="00551EDC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1EDC">
              <w:rPr>
                <w:rFonts w:ascii="GHEA Grapalat" w:hAnsi="GHEA Grapalat"/>
                <w:sz w:val="20"/>
                <w:szCs w:val="20"/>
              </w:rPr>
              <w:t>մ</w:t>
            </w:r>
            <w:r w:rsidRPr="00551EDC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  <w:p w14:paraId="50199153" w14:textId="51327AC4" w:rsidR="00551EDC" w:rsidRPr="00551EDC" w:rsidRDefault="00551EDC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1EDC">
              <w:rPr>
                <w:rFonts w:ascii="GHEA Grapalat" w:hAnsi="GHEA Grapalat"/>
                <w:sz w:val="20"/>
                <w:szCs w:val="20"/>
              </w:rPr>
              <w:t>м</w:t>
            </w:r>
            <w:r w:rsidRPr="00551EDC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ECF3" w14:textId="77777777" w:rsidR="00551EDC" w:rsidRPr="00D318AA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318AA">
              <w:rPr>
                <w:rFonts w:ascii="GHEA Grapalat" w:hAnsi="GHEA Grapalat"/>
                <w:sz w:val="18"/>
                <w:szCs w:val="18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1147" w14:textId="77777777" w:rsidR="00551EDC" w:rsidRPr="00D318AA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318AA">
              <w:rPr>
                <w:rFonts w:ascii="GHEA Grapalat" w:hAnsi="GHEA Grapalat"/>
                <w:sz w:val="18"/>
                <w:szCs w:val="18"/>
                <w:lang w:val="en-US"/>
              </w:rPr>
              <w:t>119000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92F4" w14:textId="77777777" w:rsidR="00551EDC" w:rsidRPr="00D318AA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318AA">
              <w:rPr>
                <w:rFonts w:ascii="GHEA Grapalat" w:hAnsi="GHEA Grapalat"/>
                <w:sz w:val="18"/>
                <w:szCs w:val="18"/>
                <w:lang w:val="en-US"/>
              </w:rPr>
              <w:t>3998400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188365" w14:textId="759E9C99" w:rsidR="00551EDC" w:rsidRPr="00C90118" w:rsidRDefault="00C1245D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0F85">
              <w:rPr>
                <w:rFonts w:ascii="GHEA Grapalat" w:hAnsi="GHEA Grapalat"/>
                <w:sz w:val="20"/>
                <w:szCs w:val="20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B4DA91" w14:textId="77777777" w:rsidR="00551EDC" w:rsidRPr="00235929" w:rsidRDefault="00551EDC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35929">
              <w:rPr>
                <w:rFonts w:ascii="GHEA Grapalat" w:hAnsi="GHEA Grapalat"/>
                <w:sz w:val="20"/>
                <w:szCs w:val="20"/>
              </w:rPr>
              <w:t>Պայմանագիրը կնքելուց հետո 120 օրացու</w:t>
            </w:r>
            <w:r w:rsidR="00C1245D" w:rsidRPr="00235929">
              <w:rPr>
                <w:rFonts w:ascii="GHEA Grapalat" w:hAnsi="GHEA Grapalat"/>
                <w:sz w:val="20"/>
                <w:szCs w:val="20"/>
              </w:rPr>
              <w:t>ց</w:t>
            </w:r>
            <w:r w:rsidRPr="00235929">
              <w:rPr>
                <w:rFonts w:ascii="GHEA Grapalat" w:hAnsi="GHEA Grapalat"/>
                <w:sz w:val="20"/>
                <w:szCs w:val="20"/>
              </w:rPr>
              <w:t xml:space="preserve">ային օրվա ընթացում </w:t>
            </w:r>
          </w:p>
          <w:p w14:paraId="568820B0" w14:textId="3621A69C" w:rsidR="00C1245D" w:rsidRPr="00235929" w:rsidRDefault="00C1245D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35929">
              <w:rPr>
                <w:rFonts w:ascii="GHEA Grapalat" w:hAnsi="GHEA Grapalat"/>
                <w:sz w:val="20"/>
                <w:szCs w:val="20"/>
              </w:rPr>
              <w:t>В течение 120 календарных дней после заключения договора</w:t>
            </w:r>
          </w:p>
        </w:tc>
      </w:tr>
      <w:tr w:rsidR="00551EDC" w:rsidRPr="003F0B4F" w14:paraId="52E91528" w14:textId="77777777" w:rsidTr="00235929">
        <w:trPr>
          <w:cantSplit/>
          <w:trHeight w:val="35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4E8C" w14:textId="77777777" w:rsidR="00551EDC" w:rsidRPr="00912F70" w:rsidRDefault="00551EDC" w:rsidP="00551ED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2142" w14:textId="77777777" w:rsidR="00551EDC" w:rsidRPr="003C01E4" w:rsidRDefault="00551EDC" w:rsidP="00551EDC">
            <w:pPr>
              <w:spacing w:after="0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B9507F">
              <w:rPr>
                <w:rFonts w:ascii="GHEA Grapalat" w:eastAsia="Times New Roman" w:hAnsi="GHEA Grapalat" w:cs="Sylfaen"/>
                <w:sz w:val="20"/>
                <w:szCs w:val="20"/>
              </w:rPr>
              <w:t>44221140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B6FF" w14:textId="77777777" w:rsidR="00551EDC" w:rsidRPr="00AD531E" w:rsidRDefault="00551EDC" w:rsidP="00551EDC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D531E">
              <w:rPr>
                <w:rFonts w:ascii="GHEA Grapalat" w:hAnsi="GHEA Grapalat"/>
                <w:b/>
                <w:bCs/>
                <w:sz w:val="20"/>
                <w:szCs w:val="20"/>
              </w:rPr>
              <w:t>Հատվածավոր դռնակ</w:t>
            </w:r>
          </w:p>
          <w:p w14:paraId="29931C32" w14:textId="77777777" w:rsidR="00551EDC" w:rsidRPr="00443ED8" w:rsidRDefault="00551EDC" w:rsidP="00551ED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AD6F8D" w14:textId="77777777" w:rsidR="00551EDC" w:rsidRPr="00443ED8" w:rsidRDefault="00551EDC" w:rsidP="00551EDC">
            <w:pPr>
              <w:spacing w:after="0"/>
              <w:jc w:val="center"/>
              <w:rPr>
                <w:rFonts w:ascii="GHEA Grapalat" w:hAnsi="GHEA Grapalat" w:cs="Tahoma"/>
                <w:sz w:val="20"/>
                <w:szCs w:val="20"/>
              </w:rPr>
            </w:pPr>
          </w:p>
          <w:p w14:paraId="179D2F58" w14:textId="77777777" w:rsidR="00551EDC" w:rsidRPr="00443ED8" w:rsidRDefault="00551EDC" w:rsidP="00551EDC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Tahoma"/>
                <w:sz w:val="20"/>
                <w:szCs w:val="20"/>
              </w:rPr>
              <w:t>С</w:t>
            </w:r>
            <w:r w:rsidRPr="00443ED8">
              <w:rPr>
                <w:rFonts w:ascii="GHEA Grapalat" w:hAnsi="GHEA Grapalat" w:cs="Tahoma"/>
                <w:sz w:val="20"/>
                <w:szCs w:val="20"/>
              </w:rPr>
              <w:t>екционная дверь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0283" w14:textId="00A2566A" w:rsidR="00551EDC" w:rsidRDefault="00551EDC" w:rsidP="0012090D">
            <w:pPr>
              <w:spacing w:after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9507F">
              <w:rPr>
                <w:rFonts w:ascii="GHEA Grapalat" w:hAnsi="GHEA Grapalat"/>
                <w:sz w:val="20"/>
                <w:szCs w:val="20"/>
              </w:rPr>
              <w:t xml:space="preserve">Հատվածավոր դռնակ, ալյումինե շրջանակով, ջերմամեկուսացված, փոշեներկված մոխրագույն (RALL 9006), սենդվիչ-պանելով (պենոպոլիուրեթան ջերմապահպանիչ), պանելների հաստությունը 45 մմ, </w:t>
            </w:r>
            <w:r w:rsidRPr="00B9507F">
              <w:rPr>
                <w:rFonts w:ascii="GHEA Grapalat" w:hAnsi="GHEA Grapalat"/>
                <w:color w:val="000000"/>
                <w:sz w:val="20"/>
                <w:szCs w:val="20"/>
              </w:rPr>
              <w:t>բարձրորակ փականով (բանալիներով), բռնակով, 4 ծխնիներով, դեպի դուրս բացվող, դ</w:t>
            </w:r>
            <w:r w:rsidRPr="00B9507F">
              <w:rPr>
                <w:rFonts w:ascii="GHEA Grapalat" w:hAnsi="GHEA Grapalat"/>
                <w:sz w:val="20"/>
                <w:szCs w:val="20"/>
              </w:rPr>
              <w:t>ռնակի չափերը՝ (1000 լ</w:t>
            </w:r>
            <w:r w:rsidRPr="00B9507F">
              <w:rPr>
                <w:rFonts w:ascii="GHEA Grapalat" w:hAnsi="GHEA Grapalat" w:cs="Cambria Math"/>
                <w:sz w:val="20"/>
                <w:szCs w:val="20"/>
              </w:rPr>
              <w:t xml:space="preserve">. </w:t>
            </w:r>
            <w:r w:rsidRPr="00B9507F">
              <w:rPr>
                <w:rFonts w:ascii="GHEA Grapalat" w:hAnsi="GHEA Grapalat"/>
                <w:sz w:val="20"/>
                <w:szCs w:val="20"/>
              </w:rPr>
              <w:t>x 2100 բ</w:t>
            </w:r>
            <w:r w:rsidRPr="00B9507F">
              <w:rPr>
                <w:rFonts w:ascii="GHEA Grapalat" w:hAnsi="GHEA Grapalat" w:cs="Cambria Math"/>
                <w:sz w:val="20"/>
                <w:szCs w:val="20"/>
              </w:rPr>
              <w:t>.</w:t>
            </w:r>
            <w:r w:rsidRPr="00B9507F">
              <w:rPr>
                <w:rFonts w:ascii="GHEA Grapalat" w:hAnsi="GHEA Grapalat"/>
                <w:sz w:val="20"/>
                <w:szCs w:val="20"/>
              </w:rPr>
              <w:t>) մմ= 2,1 մ</w:t>
            </w:r>
            <w:r w:rsidRPr="00B9507F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134FF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4231043" w14:textId="77777777" w:rsidR="00551EDC" w:rsidRPr="00B9507F" w:rsidRDefault="00551EDC" w:rsidP="0012090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34FFF">
              <w:rPr>
                <w:rFonts w:ascii="GHEA Grapalat" w:hAnsi="GHEA Grapalat" w:cs="Sylfaen"/>
                <w:sz w:val="20"/>
                <w:szCs w:val="20"/>
              </w:rPr>
              <w:t>Աշխատանքի կատարման ավարտին տրամադրել մեկ տարվա երաշխիք</w:t>
            </w:r>
          </w:p>
          <w:p w14:paraId="0033CEC8" w14:textId="18E6EA0A" w:rsidR="00551EDC" w:rsidRDefault="00551EDC" w:rsidP="0012090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B9507F">
              <w:rPr>
                <w:rFonts w:ascii="GHEA Grapalat" w:hAnsi="GHEA Grapalat"/>
                <w:sz w:val="20"/>
                <w:szCs w:val="20"/>
              </w:rPr>
              <w:t xml:space="preserve">Секционный дверь, с алюминиевой рамой, теплоизолированный, с порошковым покрытием серого цвета (RALL 9006), с сэндвич-панелью (утеплитель пенополиуретан), толщина панели 45мм, </w:t>
            </w:r>
            <w:r w:rsidR="009C0BE3" w:rsidRPr="009C0BE3">
              <w:rPr>
                <w:rFonts w:ascii="GHEA Grapalat" w:hAnsi="GHEA Grapalat"/>
                <w:sz w:val="20"/>
                <w:szCs w:val="20"/>
                <w:lang w:val="ru-RU"/>
              </w:rPr>
              <w:t xml:space="preserve">с </w:t>
            </w:r>
            <w:r w:rsidRPr="00B9507F">
              <w:rPr>
                <w:rFonts w:ascii="GHEA Grapalat" w:hAnsi="GHEA Grapalat"/>
                <w:color w:val="000000"/>
                <w:sz w:val="20"/>
                <w:szCs w:val="20"/>
              </w:rPr>
              <w:t>высококачественным замком с ключами, с ручками на 4-х петлях, открывающаяся наружу,</w:t>
            </w:r>
            <w:r w:rsidR="0012090D" w:rsidRPr="0012090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07F">
              <w:rPr>
                <w:rFonts w:ascii="GHEA Grapalat" w:hAnsi="GHEA Grapalat"/>
                <w:sz w:val="20"/>
                <w:szCs w:val="20"/>
              </w:rPr>
              <w:t>размеры двери: (1000 ш</w:t>
            </w:r>
            <w:r w:rsidRPr="00B9507F">
              <w:rPr>
                <w:rFonts w:ascii="GHEA Grapalat" w:hAnsi="GHEA Grapalat" w:cs="Cambria Math"/>
                <w:sz w:val="20"/>
                <w:szCs w:val="20"/>
              </w:rPr>
              <w:t xml:space="preserve">. </w:t>
            </w:r>
            <w:r w:rsidRPr="00B9507F">
              <w:rPr>
                <w:rFonts w:ascii="GHEA Grapalat" w:hAnsi="GHEA Grapalat"/>
                <w:sz w:val="20"/>
                <w:szCs w:val="20"/>
              </w:rPr>
              <w:t>x 2100 в</w:t>
            </w:r>
            <w:r w:rsidRPr="00B9507F">
              <w:rPr>
                <w:rFonts w:ascii="GHEA Grapalat" w:hAnsi="GHEA Grapalat" w:cs="Cambria Math"/>
                <w:sz w:val="20"/>
                <w:szCs w:val="20"/>
              </w:rPr>
              <w:t>.</w:t>
            </w:r>
            <w:r w:rsidRPr="00B9507F">
              <w:rPr>
                <w:rFonts w:ascii="GHEA Grapalat" w:hAnsi="GHEA Grapalat"/>
                <w:sz w:val="20"/>
                <w:szCs w:val="20"/>
              </w:rPr>
              <w:t>) мм=2,1 м</w:t>
            </w:r>
            <w:r w:rsidRPr="00B9507F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  <w:p w14:paraId="5E908C9F" w14:textId="77777777" w:rsidR="00551EDC" w:rsidRPr="008C4795" w:rsidRDefault="00551EDC" w:rsidP="0012090D">
            <w:pPr>
              <w:spacing w:after="0"/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C4795">
              <w:rPr>
                <w:rFonts w:ascii="GHEA Grapalat" w:hAnsi="GHEA Grapalat"/>
                <w:sz w:val="20"/>
                <w:szCs w:val="20"/>
              </w:rPr>
              <w:t xml:space="preserve">По завершении выполнения работ предоставить гарантию на выполненные работы сроком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4795">
              <w:rPr>
                <w:rFonts w:ascii="GHEA Grapalat" w:hAnsi="GHEA Grapalat"/>
                <w:sz w:val="20"/>
                <w:szCs w:val="20"/>
              </w:rPr>
              <w:t>один год.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E41C" w14:textId="77777777" w:rsidR="00551EDC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F56062">
              <w:rPr>
                <w:rFonts w:ascii="GHEA Grapalat" w:hAnsi="GHEA Grapalat"/>
                <w:sz w:val="18"/>
                <w:szCs w:val="18"/>
                <w:lang w:val="en-US"/>
              </w:rPr>
              <w:t>մ</w:t>
            </w:r>
            <w:r w:rsidRPr="00F56062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</w:p>
          <w:p w14:paraId="666186B3" w14:textId="77777777" w:rsidR="00EE3B36" w:rsidRDefault="00EE3B36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</w:p>
          <w:p w14:paraId="6A6F91EB" w14:textId="467971DF" w:rsidR="00EE3B36" w:rsidRPr="00F56062" w:rsidRDefault="00EE3B36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51EDC">
              <w:rPr>
                <w:rFonts w:ascii="GHEA Grapalat" w:hAnsi="GHEA Grapalat"/>
                <w:sz w:val="20"/>
                <w:szCs w:val="20"/>
              </w:rPr>
              <w:t>м</w:t>
            </w:r>
            <w:r w:rsidRPr="00551EDC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CAA6" w14:textId="77777777" w:rsidR="00551EDC" w:rsidRPr="00F56062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6062">
              <w:rPr>
                <w:rFonts w:ascii="GHEA Grapalat" w:hAnsi="GHEA Grapalat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19D2" w14:textId="77777777" w:rsidR="00551EDC" w:rsidRPr="00F56062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56062">
              <w:rPr>
                <w:rFonts w:ascii="GHEA Grapalat" w:hAnsi="GHEA Grapalat"/>
                <w:sz w:val="18"/>
                <w:szCs w:val="18"/>
                <w:lang w:val="en-US"/>
              </w:rPr>
              <w:t>393000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6D1F" w14:textId="77777777" w:rsidR="00551EDC" w:rsidRPr="00F56062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56062">
              <w:rPr>
                <w:rFonts w:ascii="GHEA Grapalat" w:hAnsi="GHEA Grapalat"/>
                <w:sz w:val="18"/>
                <w:szCs w:val="18"/>
                <w:lang w:val="en-US"/>
              </w:rPr>
              <w:t>825300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FA2451" w14:textId="77777777" w:rsidR="00551EDC" w:rsidRPr="00F56062" w:rsidRDefault="00551EDC" w:rsidP="00551ED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381778" w14:textId="77777777" w:rsidR="00551EDC" w:rsidRDefault="00551EDC" w:rsidP="00551EDC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2D8B564E" w14:textId="77777777" w:rsidR="000A4A3D" w:rsidRPr="000A4A3D" w:rsidRDefault="000A4A3D" w:rsidP="000A4A3D">
      <w:pPr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 w:rsidRPr="000A4A3D">
        <w:rPr>
          <w:rFonts w:ascii="GHEA Grapalat" w:hAnsi="GHEA Grapalat" w:cs="GHEA Grapalat"/>
          <w:b/>
          <w:bCs/>
          <w:iCs/>
          <w:sz w:val="20"/>
          <w:szCs w:val="20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0A4A3D">
        <w:rPr>
          <w:rFonts w:ascii="Calibri" w:hAnsi="Calibri" w:cs="Calibri"/>
          <w:b/>
          <w:bCs/>
          <w:iCs/>
          <w:sz w:val="20"/>
          <w:szCs w:val="20"/>
        </w:rPr>
        <w:t> </w:t>
      </w:r>
      <w:r w:rsidRPr="000A4A3D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0A4A3D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0A4A3D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0A4A3D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0A4A3D"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համարը:</w:t>
      </w:r>
    </w:p>
    <w:p w14:paraId="52DD9312" w14:textId="77777777" w:rsidR="00551EDC" w:rsidRPr="000A4A3D" w:rsidRDefault="00551EDC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0A4A3D">
        <w:rPr>
          <w:rFonts w:ascii="GHEA Grapalat" w:hAnsi="GHEA Grapalat" w:cs="Arial"/>
          <w:iCs/>
          <w:sz w:val="20"/>
          <w:szCs w:val="20"/>
        </w:rPr>
        <w:t>Ապրանքները պետք է լինեն նոր, չօգտագործված:</w:t>
      </w:r>
    </w:p>
    <w:p w14:paraId="195FF6D4" w14:textId="05DCA317" w:rsidR="00551EDC" w:rsidRPr="000A4A3D" w:rsidRDefault="00551EDC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/>
          <w:sz w:val="20"/>
          <w:szCs w:val="20"/>
        </w:rPr>
      </w:pPr>
      <w:r w:rsidRPr="000A4A3D">
        <w:rPr>
          <w:rFonts w:ascii="GHEA Grapalat" w:hAnsi="GHEA Grapalat"/>
          <w:sz w:val="20"/>
          <w:szCs w:val="20"/>
        </w:rPr>
        <w:t>Հին դարպասի ապամոնտաժումն իրականացվելու է ՀԱԷԿ֊ի համապատասխան ստորաբաժանման կողմից</w:t>
      </w:r>
      <w:r w:rsidR="00E327AE" w:rsidRPr="00E327AE">
        <w:rPr>
          <w:rFonts w:ascii="GHEA Grapalat" w:hAnsi="GHEA Grapalat"/>
          <w:sz w:val="20"/>
          <w:szCs w:val="20"/>
          <w:lang w:val="pt-BR"/>
        </w:rPr>
        <w:t>:</w:t>
      </w:r>
    </w:p>
    <w:p w14:paraId="118CDBF7" w14:textId="3E5A1F9F" w:rsidR="00551EDC" w:rsidRPr="000A4A3D" w:rsidRDefault="00551EDC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0A4A3D">
        <w:rPr>
          <w:rFonts w:ascii="GHEA Grapalat" w:hAnsi="GHEA Grapalat"/>
          <w:sz w:val="20"/>
          <w:szCs w:val="20"/>
        </w:rPr>
        <w:t xml:space="preserve">Բոլոր անհրաժեշտ  շինարարական նյութերը ձեռք է բերելու </w:t>
      </w:r>
      <w:r w:rsidR="00B56597" w:rsidRPr="00B56597">
        <w:rPr>
          <w:rFonts w:ascii="GHEA Grapalat" w:hAnsi="GHEA Grapalat"/>
          <w:sz w:val="20"/>
          <w:szCs w:val="20"/>
        </w:rPr>
        <w:t>Վ</w:t>
      </w:r>
      <w:r w:rsidR="00E327AE" w:rsidRPr="00E327AE">
        <w:rPr>
          <w:rFonts w:ascii="GHEA Grapalat" w:hAnsi="GHEA Grapalat"/>
          <w:sz w:val="20"/>
          <w:szCs w:val="20"/>
        </w:rPr>
        <w:t>աճառողը</w:t>
      </w:r>
      <w:r w:rsidRPr="000A4A3D">
        <w:rPr>
          <w:rFonts w:ascii="GHEA Grapalat" w:hAnsi="GHEA Grapalat"/>
          <w:sz w:val="20"/>
          <w:szCs w:val="20"/>
          <w:lang w:val="pt-BR"/>
        </w:rPr>
        <w:t>:</w:t>
      </w:r>
    </w:p>
    <w:p w14:paraId="63DF4801" w14:textId="333F63E2" w:rsidR="00551EDC" w:rsidRPr="000A4A3D" w:rsidRDefault="00551EDC" w:rsidP="00551EDC">
      <w:pPr>
        <w:pStyle w:val="a3"/>
        <w:numPr>
          <w:ilvl w:val="0"/>
          <w:numId w:val="1"/>
        </w:numPr>
        <w:spacing w:after="0" w:line="240" w:lineRule="auto"/>
        <w:ind w:left="0" w:hanging="284"/>
        <w:rPr>
          <w:rFonts w:ascii="GHEA Grapalat" w:hAnsi="GHEA Grapalat"/>
          <w:sz w:val="20"/>
          <w:szCs w:val="20"/>
        </w:rPr>
      </w:pPr>
      <w:r w:rsidRPr="000A4A3D">
        <w:rPr>
          <w:rFonts w:ascii="GHEA Grapalat" w:hAnsi="GHEA Grapalat"/>
          <w:sz w:val="20"/>
          <w:szCs w:val="20"/>
          <w:lang w:val="pt-BR"/>
        </w:rPr>
        <w:t xml:space="preserve">Բոլոր  </w:t>
      </w:r>
      <w:r w:rsidRPr="000A4A3D">
        <w:rPr>
          <w:rFonts w:ascii="GHEA Grapalat" w:hAnsi="GHEA Grapalat"/>
          <w:sz w:val="20"/>
          <w:szCs w:val="20"/>
        </w:rPr>
        <w:t>չափաբաժ</w:t>
      </w:r>
      <w:r w:rsidRPr="000A4A3D">
        <w:rPr>
          <w:rFonts w:ascii="GHEA Grapalat" w:hAnsi="GHEA Grapalat"/>
          <w:sz w:val="20"/>
          <w:szCs w:val="20"/>
          <w:lang w:val="en-US"/>
        </w:rPr>
        <w:t>ի</w:t>
      </w:r>
      <w:r w:rsidRPr="000A4A3D">
        <w:rPr>
          <w:rFonts w:ascii="GHEA Grapalat" w:hAnsi="GHEA Grapalat"/>
          <w:sz w:val="20"/>
          <w:szCs w:val="20"/>
        </w:rPr>
        <w:t>ն</w:t>
      </w:r>
      <w:proofErr w:type="spellStart"/>
      <w:r w:rsidR="00E327AE">
        <w:rPr>
          <w:rFonts w:ascii="GHEA Grapalat" w:hAnsi="GHEA Grapalat"/>
          <w:sz w:val="20"/>
          <w:szCs w:val="20"/>
          <w:lang w:val="en-US"/>
        </w:rPr>
        <w:t>ն</w:t>
      </w:r>
      <w:r w:rsidRPr="000A4A3D">
        <w:rPr>
          <w:rFonts w:ascii="GHEA Grapalat" w:hAnsi="GHEA Grapalat"/>
          <w:sz w:val="20"/>
          <w:szCs w:val="20"/>
          <w:lang w:val="en-US"/>
        </w:rPr>
        <w:t>եր</w:t>
      </w:r>
      <w:proofErr w:type="spellEnd"/>
      <w:r w:rsidRPr="000A4A3D">
        <w:rPr>
          <w:rFonts w:ascii="GHEA Grapalat" w:hAnsi="GHEA Grapalat"/>
          <w:sz w:val="20"/>
          <w:szCs w:val="20"/>
        </w:rPr>
        <w:t>ի ապրանքների տեղադրման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, </w:t>
      </w:r>
      <w:proofErr w:type="spellStart"/>
      <w:r w:rsidRPr="000A4A3D">
        <w:rPr>
          <w:rFonts w:ascii="GHEA Grapalat" w:hAnsi="GHEA Grapalat"/>
          <w:sz w:val="20"/>
          <w:szCs w:val="20"/>
          <w:lang w:val="en-US"/>
        </w:rPr>
        <w:t>կարգաբերման</w:t>
      </w:r>
      <w:proofErr w:type="spellEnd"/>
      <w:r w:rsidRPr="000A4A3D">
        <w:rPr>
          <w:rFonts w:ascii="GHEA Grapalat" w:hAnsi="GHEA Grapalat"/>
          <w:sz w:val="20"/>
          <w:szCs w:val="20"/>
          <w:lang w:val="pt-BR"/>
        </w:rPr>
        <w:t xml:space="preserve"> և փորձարկման</w:t>
      </w:r>
      <w:r w:rsidRPr="000A4A3D">
        <w:rPr>
          <w:rFonts w:ascii="GHEA Grapalat" w:hAnsi="GHEA Grapalat"/>
          <w:sz w:val="20"/>
          <w:szCs w:val="20"/>
        </w:rPr>
        <w:t xml:space="preserve"> աշխատանքները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A4A3D">
        <w:rPr>
          <w:rFonts w:ascii="GHEA Grapalat" w:hAnsi="GHEA Grapalat"/>
          <w:sz w:val="20"/>
          <w:szCs w:val="20"/>
        </w:rPr>
        <w:t xml:space="preserve">կատարվելու </w:t>
      </w:r>
      <w:proofErr w:type="spellStart"/>
      <w:r w:rsidRPr="000A4A3D">
        <w:rPr>
          <w:rFonts w:ascii="GHEA Grapalat" w:hAnsi="GHEA Grapalat"/>
          <w:sz w:val="20"/>
          <w:szCs w:val="20"/>
          <w:lang w:val="ru-RU"/>
        </w:rPr>
        <w:t>են</w:t>
      </w:r>
      <w:proofErr w:type="spellEnd"/>
      <w:r w:rsidRPr="000A4A3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327AE">
        <w:rPr>
          <w:rFonts w:ascii="GHEA Grapalat" w:hAnsi="GHEA Grapalat"/>
          <w:sz w:val="20"/>
          <w:szCs w:val="20"/>
          <w:lang w:val="en-US"/>
        </w:rPr>
        <w:t>Վաճառող</w:t>
      </w:r>
      <w:r w:rsidR="00B56597">
        <w:rPr>
          <w:rFonts w:ascii="GHEA Grapalat" w:hAnsi="GHEA Grapalat"/>
          <w:sz w:val="20"/>
          <w:szCs w:val="20"/>
          <w:lang w:val="en-US"/>
        </w:rPr>
        <w:t>ի</w:t>
      </w:r>
      <w:proofErr w:type="spellEnd"/>
      <w:r w:rsidRPr="000A4A3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A4A3D">
        <w:rPr>
          <w:rFonts w:ascii="GHEA Grapalat" w:hAnsi="GHEA Grapalat"/>
          <w:sz w:val="20"/>
          <w:szCs w:val="20"/>
        </w:rPr>
        <w:t xml:space="preserve"> կողմից։</w:t>
      </w:r>
    </w:p>
    <w:p w14:paraId="07DA2DD3" w14:textId="18588AAC" w:rsidR="00551EDC" w:rsidRPr="000A4A3D" w:rsidRDefault="00B56597" w:rsidP="00551EDC">
      <w:pPr>
        <w:pStyle w:val="a3"/>
        <w:numPr>
          <w:ilvl w:val="0"/>
          <w:numId w:val="1"/>
        </w:numPr>
        <w:spacing w:after="0" w:line="240" w:lineRule="auto"/>
        <w:ind w:left="0" w:hanging="284"/>
        <w:rPr>
          <w:rFonts w:ascii="GHEA Grapalat" w:hAnsi="GHEA Grapalat" w:cs="Sylfaen"/>
          <w:sz w:val="20"/>
          <w:szCs w:val="20"/>
        </w:rPr>
      </w:pPr>
      <w:r w:rsidRPr="00B56597">
        <w:rPr>
          <w:rFonts w:ascii="GHEA Grapalat" w:hAnsi="GHEA Grapalat"/>
          <w:sz w:val="20"/>
          <w:szCs w:val="20"/>
        </w:rPr>
        <w:t>Վաճառողը</w:t>
      </w:r>
      <w:r w:rsidR="00551EDC" w:rsidRPr="000A4A3D">
        <w:rPr>
          <w:rFonts w:ascii="GHEA Grapalat" w:hAnsi="GHEA Grapalat"/>
          <w:sz w:val="20"/>
          <w:szCs w:val="20"/>
        </w:rPr>
        <w:t xml:space="preserve"> պարտավոր է պայմանագրի կնքումից անմիջապես հետո</w:t>
      </w:r>
      <w:r w:rsidR="00551EDC" w:rsidRPr="000A4A3D">
        <w:rPr>
          <w:rFonts w:ascii="GHEA Grapalat" w:hAnsi="GHEA Grapalat"/>
          <w:sz w:val="20"/>
          <w:szCs w:val="20"/>
          <w:lang w:val="pt-BR"/>
        </w:rPr>
        <w:t xml:space="preserve">, </w:t>
      </w:r>
      <w:r w:rsidR="00551EDC" w:rsidRPr="000A4A3D">
        <w:rPr>
          <w:rFonts w:ascii="GHEA Grapalat" w:hAnsi="GHEA Grapalat"/>
          <w:sz w:val="20"/>
          <w:szCs w:val="20"/>
        </w:rPr>
        <w:t>հինգ</w:t>
      </w:r>
      <w:r w:rsidR="00551EDC" w:rsidRPr="000A4A3D">
        <w:rPr>
          <w:rFonts w:ascii="GHEA Grapalat" w:hAnsi="GHEA Grapalat"/>
          <w:sz w:val="20"/>
          <w:szCs w:val="20"/>
          <w:lang w:val="pt-BR"/>
        </w:rPr>
        <w:t xml:space="preserve"> </w:t>
      </w:r>
      <w:r w:rsidR="00551EDC" w:rsidRPr="000A4A3D">
        <w:rPr>
          <w:rFonts w:ascii="GHEA Grapalat" w:hAnsi="GHEA Grapalat"/>
          <w:sz w:val="20"/>
          <w:szCs w:val="20"/>
        </w:rPr>
        <w:t>օրյա</w:t>
      </w:r>
      <w:r w:rsidR="00551EDC" w:rsidRPr="000A4A3D">
        <w:rPr>
          <w:rFonts w:ascii="GHEA Grapalat" w:hAnsi="GHEA Grapalat"/>
          <w:sz w:val="20"/>
          <w:szCs w:val="20"/>
          <w:lang w:val="pt-BR"/>
        </w:rPr>
        <w:t xml:space="preserve"> </w:t>
      </w:r>
      <w:r w:rsidR="00551EDC" w:rsidRPr="000A4A3D">
        <w:rPr>
          <w:rFonts w:ascii="GHEA Grapalat" w:hAnsi="GHEA Grapalat"/>
          <w:sz w:val="20"/>
          <w:szCs w:val="20"/>
        </w:rPr>
        <w:t>ժամկետում Պատվիրատուի</w:t>
      </w:r>
      <w:r w:rsidR="00C616F6" w:rsidRPr="00C616F6">
        <w:rPr>
          <w:rFonts w:ascii="GHEA Grapalat" w:hAnsi="GHEA Grapalat"/>
          <w:sz w:val="20"/>
          <w:szCs w:val="20"/>
        </w:rPr>
        <w:t>ն</w:t>
      </w:r>
      <w:r w:rsidR="00551EDC" w:rsidRPr="000A4A3D">
        <w:rPr>
          <w:rFonts w:ascii="GHEA Grapalat" w:hAnsi="GHEA Grapalat"/>
          <w:sz w:val="20"/>
          <w:szCs w:val="20"/>
        </w:rPr>
        <w:t xml:space="preserve"> ներկայացնի համապատասխան փաստաթղթեր` մուտքի  թույլտվություն ստանալու համար: </w:t>
      </w:r>
    </w:p>
    <w:p w14:paraId="581CBADD" w14:textId="1AC3E856" w:rsidR="00551EDC" w:rsidRPr="000A4A3D" w:rsidRDefault="00551EDC" w:rsidP="00551EDC">
      <w:pPr>
        <w:pStyle w:val="a3"/>
        <w:numPr>
          <w:ilvl w:val="0"/>
          <w:numId w:val="1"/>
        </w:numPr>
        <w:spacing w:after="0" w:line="240" w:lineRule="auto"/>
        <w:ind w:left="0" w:hanging="284"/>
        <w:rPr>
          <w:rFonts w:ascii="GHEA Grapalat" w:hAnsi="GHEA Grapalat" w:cs="Sylfaen"/>
          <w:sz w:val="20"/>
          <w:szCs w:val="20"/>
        </w:rPr>
      </w:pPr>
      <w:r w:rsidRPr="000A4A3D">
        <w:rPr>
          <w:rFonts w:ascii="GHEA Grapalat" w:hAnsi="GHEA Grapalat"/>
          <w:sz w:val="20"/>
          <w:szCs w:val="20"/>
        </w:rPr>
        <w:t>Պատվիրատուի կողմից թույլտվությունը տրամադրվում է</w:t>
      </w:r>
      <w:r w:rsidR="00E327AE" w:rsidRPr="00E327AE">
        <w:rPr>
          <w:rFonts w:ascii="GHEA Grapalat" w:hAnsi="GHEA Grapalat"/>
          <w:sz w:val="20"/>
          <w:szCs w:val="20"/>
        </w:rPr>
        <w:t xml:space="preserve"> </w:t>
      </w:r>
      <w:r w:rsidRPr="000A4A3D">
        <w:rPr>
          <w:rFonts w:ascii="GHEA Grapalat" w:hAnsi="GHEA Grapalat"/>
          <w:sz w:val="20"/>
          <w:szCs w:val="20"/>
        </w:rPr>
        <w:t xml:space="preserve"> միչև 50 օրացուցային օրվա ընթացքում, լիազոր մարմնի (ՀՀ Կառավարությանն առընթեր ԱԱԾ) կողմից տրամադրված հուսալիության դրական եզրակացության հիման վրա՝  համաձայն ՀՀ կառավարության №744 առ. 09.06.2005 որոշմա</w:t>
      </w:r>
      <w:r w:rsidRPr="000A4A3D">
        <w:rPr>
          <w:rFonts w:ascii="GHEA Grapalat" w:hAnsi="GHEA Grapalat" w:cs="Arial"/>
          <w:sz w:val="20"/>
          <w:szCs w:val="20"/>
        </w:rPr>
        <w:t xml:space="preserve">ն </w:t>
      </w:r>
      <w:r w:rsidRPr="000A4A3D">
        <w:rPr>
          <w:rFonts w:ascii="GHEA Grapalat" w:hAnsi="GHEA Grapalat" w:cs="Sylfaen"/>
          <w:sz w:val="20"/>
          <w:szCs w:val="20"/>
        </w:rPr>
        <w:t>։</w:t>
      </w:r>
    </w:p>
    <w:p w14:paraId="61398780" w14:textId="3C3D3C58" w:rsidR="00551EDC" w:rsidRPr="000A4A3D" w:rsidRDefault="00551EDC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E327AE">
        <w:rPr>
          <w:rFonts w:ascii="GHEA Grapalat" w:hAnsi="GHEA Grapalat" w:cs="Sylfaen"/>
          <w:bCs/>
          <w:sz w:val="20"/>
          <w:szCs w:val="20"/>
          <w:lang w:val="pt-BR"/>
        </w:rPr>
        <w:t>Վաճառող</w:t>
      </w:r>
      <w:r w:rsidRPr="000A4A3D">
        <w:rPr>
          <w:rFonts w:ascii="GHEA Grapalat" w:hAnsi="GHEA Grapalat" w:cs="Sylfaen"/>
          <w:bCs/>
          <w:sz w:val="20"/>
          <w:szCs w:val="20"/>
          <w:lang w:val="pt-BR"/>
        </w:rPr>
        <w:t>ին ստորագրված հանձնման-ընդունման արձանագրության տրամադրման ժամկետ – 30 աշխատանքային օր</w:t>
      </w:r>
      <w:r w:rsidRPr="000A4A3D">
        <w:rPr>
          <w:rFonts w:ascii="GHEA Grapalat" w:hAnsi="GHEA Grapalat" w:cs="Sylfaen"/>
          <w:bCs/>
          <w:sz w:val="20"/>
          <w:szCs w:val="20"/>
        </w:rPr>
        <w:t>:</w:t>
      </w:r>
    </w:p>
    <w:p w14:paraId="413B25D3" w14:textId="190F6F15" w:rsidR="00551EDC" w:rsidRPr="000A4A3D" w:rsidRDefault="00E327AE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20"/>
          <w:szCs w:val="20"/>
          <w:lang w:val="pt-BR"/>
        </w:rPr>
        <w:t>Վաճառող</w:t>
      </w:r>
      <w:r w:rsidR="00551EDC" w:rsidRPr="000A4A3D">
        <w:rPr>
          <w:rFonts w:ascii="GHEA Grapalat" w:hAnsi="GHEA Grapalat" w:cs="Sylfaen"/>
          <w:bCs/>
          <w:sz w:val="20"/>
          <w:szCs w:val="20"/>
        </w:rPr>
        <w:t xml:space="preserve">ը </w:t>
      </w:r>
      <w:r w:rsidR="00551EDC"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պարտավոր է պահպանել ՀԱԷԿ-ում գործող ներօբ</w:t>
      </w:r>
      <w:r w:rsidR="00140879" w:rsidRPr="000A4A3D">
        <w:rPr>
          <w:rFonts w:ascii="GHEA Grapalat" w:hAnsi="GHEA Grapalat" w:cs="Sylfaen"/>
          <w:bCs/>
          <w:sz w:val="20"/>
          <w:szCs w:val="20"/>
          <w:lang w:val="pt-BR"/>
        </w:rPr>
        <w:t>յ</w:t>
      </w:r>
      <w:r w:rsidR="00551EDC" w:rsidRPr="000A4A3D">
        <w:rPr>
          <w:rFonts w:ascii="GHEA Grapalat" w:hAnsi="GHEA Grapalat" w:cs="Sylfaen"/>
          <w:bCs/>
          <w:sz w:val="20"/>
          <w:szCs w:val="20"/>
          <w:lang w:val="pt-BR"/>
        </w:rPr>
        <w:t>եկտային և անցագրային ռեժիմի բոլոր պահանջները</w:t>
      </w:r>
      <w:r w:rsidR="00551EDC" w:rsidRPr="000A4A3D">
        <w:rPr>
          <w:rFonts w:ascii="GHEA Grapalat" w:hAnsi="GHEA Grapalat" w:cs="Sylfaen"/>
          <w:bCs/>
          <w:sz w:val="20"/>
          <w:szCs w:val="20"/>
        </w:rPr>
        <w:t>:</w:t>
      </w:r>
    </w:p>
    <w:p w14:paraId="1526F748" w14:textId="2A044C35" w:rsidR="00551EDC" w:rsidRPr="000A4A3D" w:rsidRDefault="006B5808" w:rsidP="00551EDC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20"/>
          <w:szCs w:val="20"/>
          <w:lang w:val="pt-BR"/>
        </w:rPr>
        <w:t>Վաճառող</w:t>
      </w:r>
      <w:r w:rsidR="00551EDC" w:rsidRPr="000A4A3D">
        <w:rPr>
          <w:rFonts w:ascii="GHEA Grapalat" w:hAnsi="GHEA Grapalat" w:cs="Sylfaen"/>
          <w:bCs/>
          <w:sz w:val="20"/>
          <w:szCs w:val="20"/>
        </w:rPr>
        <w:t>ը</w:t>
      </w:r>
      <w:r w:rsidR="00551EDC"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 պետք է ապրանքը մատակարարլուց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</w:t>
      </w:r>
      <w:r w:rsidR="00551EDC" w:rsidRPr="006B5808">
        <w:rPr>
          <w:rFonts w:ascii="GHEA Grapalat" w:hAnsi="GHEA Grapalat" w:cs="Sylfaen"/>
          <w:bCs/>
          <w:sz w:val="20"/>
          <w:szCs w:val="20"/>
          <w:vertAlign w:val="superscript"/>
          <w:lang w:val="pt-BR"/>
        </w:rPr>
        <w:t>00</w:t>
      </w:r>
      <w:r w:rsidR="00551EDC"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մինչև 15</w:t>
      </w:r>
      <w:r w:rsidR="00551EDC" w:rsidRPr="006B5808">
        <w:rPr>
          <w:rFonts w:ascii="GHEA Grapalat" w:hAnsi="GHEA Grapalat" w:cs="Sylfaen"/>
          <w:bCs/>
          <w:sz w:val="20"/>
          <w:szCs w:val="20"/>
          <w:vertAlign w:val="superscript"/>
          <w:lang w:val="pt-BR"/>
        </w:rPr>
        <w:t>30</w:t>
      </w:r>
      <w:r w:rsidR="00551EDC" w:rsidRPr="000A4A3D">
        <w:rPr>
          <w:rFonts w:ascii="GHEA Grapalat" w:hAnsi="GHEA Grapalat" w:cs="Sylfaen"/>
          <w:bCs/>
          <w:sz w:val="20"/>
          <w:szCs w:val="20"/>
        </w:rPr>
        <w:t>:</w:t>
      </w:r>
    </w:p>
    <w:p w14:paraId="5758236A" w14:textId="13D841BA" w:rsidR="000A4A3D" w:rsidRPr="000A4A3D" w:rsidRDefault="00551EDC" w:rsidP="000A4A3D">
      <w:p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Պայմանագրի կառավարիչ </w:t>
      </w:r>
      <w:r w:rsidRPr="000A4A3D">
        <w:rPr>
          <w:rFonts w:ascii="GHEA Grapalat" w:hAnsi="GHEA Grapalat" w:cs="Sylfaen"/>
          <w:bCs/>
          <w:sz w:val="20"/>
          <w:szCs w:val="20"/>
          <w:lang w:val="en-US"/>
        </w:rPr>
        <w:t>Մ</w:t>
      </w:r>
      <w:r w:rsidRPr="000A4A3D">
        <w:rPr>
          <w:rFonts w:ascii="GHEA Grapalat" w:hAnsi="GHEA Grapalat" w:cs="Sylfaen"/>
          <w:bCs/>
          <w:sz w:val="20"/>
          <w:szCs w:val="20"/>
          <w:lang w:val="pt-BR"/>
        </w:rPr>
        <w:t>.Կարապետյան</w:t>
      </w:r>
      <w:r w:rsidR="00AF63DA">
        <w:rPr>
          <w:rFonts w:ascii="GHEA Grapalat" w:hAnsi="GHEA Grapalat" w:cs="Sylfaen"/>
          <w:bCs/>
          <w:sz w:val="20"/>
          <w:szCs w:val="20"/>
          <w:lang w:val="pt-BR"/>
        </w:rPr>
        <w:t>,</w:t>
      </w:r>
      <w:r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 հեռ. 010280035, </w:t>
      </w:r>
      <w:r w:rsidRPr="000A4A3D">
        <w:rPr>
          <w:rFonts w:ascii="GHEA Grapalat" w:hAnsi="GHEA Grapalat" w:cs="Sylfaen"/>
          <w:bCs/>
          <w:sz w:val="20"/>
          <w:szCs w:val="20"/>
        </w:rPr>
        <w:t>e</w:t>
      </w:r>
      <w:r w:rsidR="00AF63DA" w:rsidRPr="00AF63DA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Pr="000A4A3D">
        <w:rPr>
          <w:rFonts w:ascii="GHEA Grapalat" w:hAnsi="GHEA Grapalat" w:cs="Sylfaen"/>
          <w:bCs/>
          <w:sz w:val="20"/>
          <w:szCs w:val="20"/>
          <w:lang w:val="pt-BR"/>
        </w:rPr>
        <w:t>mail</w:t>
      </w:r>
      <w:r w:rsidR="00AF63DA">
        <w:rPr>
          <w:rFonts w:ascii="GHEA Grapalat" w:hAnsi="GHEA Grapalat" w:cs="Sylfaen"/>
          <w:bCs/>
          <w:sz w:val="20"/>
          <w:szCs w:val="20"/>
          <w:lang w:val="pt-BR"/>
        </w:rPr>
        <w:t>:</w:t>
      </w:r>
      <w:r w:rsidRPr="000A4A3D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hyperlink r:id="rId5" w:history="1">
        <w:r w:rsidRPr="000A4A3D">
          <w:rPr>
            <w:rStyle w:val="a6"/>
            <w:rFonts w:ascii="GHEA Grapalat" w:hAnsi="GHEA Grapalat"/>
            <w:sz w:val="20"/>
            <w:szCs w:val="20"/>
          </w:rPr>
          <w:t>mkrtich.karapetyan</w:t>
        </w:r>
        <w:r w:rsidRPr="000A4A3D">
          <w:rPr>
            <w:rStyle w:val="a6"/>
            <w:rFonts w:ascii="GHEA Grapalat" w:hAnsi="GHEA Grapalat"/>
            <w:sz w:val="20"/>
            <w:szCs w:val="20"/>
            <w:lang w:val="pt-BR"/>
          </w:rPr>
          <w:t>@anpp.am</w:t>
        </w:r>
      </w:hyperlink>
    </w:p>
    <w:p w14:paraId="6870D1C9" w14:textId="77777777" w:rsidR="000A4A3D" w:rsidRDefault="000A4A3D" w:rsidP="000A4A3D">
      <w:p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</w:p>
    <w:p w14:paraId="3C6D8F50" w14:textId="45D3C672" w:rsidR="000A4A3D" w:rsidRPr="000A4A3D" w:rsidRDefault="000A4A3D" w:rsidP="000A4A3D">
      <w:pPr>
        <w:spacing w:after="0"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0A4A3D">
        <w:rPr>
          <w:rFonts w:ascii="GHEA Grapalat" w:hAnsi="GHEA Grapalat" w:cs="Sylfaen"/>
          <w:bCs/>
          <w:sz w:val="20"/>
          <w:szCs w:val="20"/>
          <w:lang w:val="pt-BR"/>
        </w:rPr>
        <w:lastRenderedPageBreak/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12E940A7" w14:textId="521FB1A0" w:rsidR="00551EDC" w:rsidRPr="000A4A3D" w:rsidRDefault="00551EDC" w:rsidP="000A4A3D">
      <w:pPr>
        <w:pStyle w:val="a3"/>
        <w:spacing w:after="0" w:line="240" w:lineRule="auto"/>
        <w:ind w:left="0"/>
        <w:rPr>
          <w:rFonts w:ascii="GHEA Grapalat" w:hAnsi="GHEA Grapalat" w:cs="Sylfaen"/>
          <w:bCs/>
          <w:sz w:val="20"/>
          <w:szCs w:val="20"/>
          <w:lang w:val="pt-BR"/>
        </w:rPr>
      </w:pPr>
    </w:p>
    <w:p w14:paraId="600DE05E" w14:textId="0C15FA9C" w:rsidR="00551EDC" w:rsidRPr="000A4A3D" w:rsidRDefault="00140879" w:rsidP="00332CFA">
      <w:pPr>
        <w:pStyle w:val="a3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GHEA Grapalat" w:hAnsi="GHEA Grapalat"/>
          <w:sz w:val="20"/>
          <w:szCs w:val="20"/>
          <w:lang w:val="pt-BR"/>
        </w:rPr>
      </w:pPr>
      <w:r w:rsidRPr="000A4A3D">
        <w:rPr>
          <w:rFonts w:ascii="GHEA Grapalat" w:hAnsi="GHEA Grapalat"/>
          <w:sz w:val="20"/>
          <w:szCs w:val="20"/>
          <w:lang w:val="pt-BR"/>
        </w:rPr>
        <w:t>Товар</w:t>
      </w:r>
      <w:r w:rsidR="004D35AB">
        <w:rPr>
          <w:rFonts w:ascii="GHEA Grapalat" w:hAnsi="GHEA Grapalat"/>
          <w:sz w:val="20"/>
          <w:szCs w:val="20"/>
          <w:lang w:val="pt-BR"/>
        </w:rPr>
        <w:t>ы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долж</w:t>
      </w:r>
      <w:r w:rsidR="004D35AB">
        <w:rPr>
          <w:rFonts w:ascii="GHEA Grapalat" w:hAnsi="GHEA Grapalat"/>
          <w:sz w:val="20"/>
          <w:szCs w:val="20"/>
          <w:lang w:val="pt-BR"/>
        </w:rPr>
        <w:t>ны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быть новым</w:t>
      </w:r>
      <w:r w:rsidR="004D35AB">
        <w:rPr>
          <w:rFonts w:ascii="GHEA Grapalat" w:hAnsi="GHEA Grapalat"/>
          <w:sz w:val="20"/>
          <w:szCs w:val="20"/>
          <w:lang w:val="pt-BR"/>
        </w:rPr>
        <w:t>и</w:t>
      </w:r>
      <w:r w:rsidRPr="000A4A3D">
        <w:rPr>
          <w:rFonts w:ascii="GHEA Grapalat" w:hAnsi="GHEA Grapalat"/>
          <w:sz w:val="20"/>
          <w:szCs w:val="20"/>
          <w:lang w:val="pt-BR"/>
        </w:rPr>
        <w:t>, неиспользованными.</w:t>
      </w:r>
    </w:p>
    <w:p w14:paraId="413D4177" w14:textId="7AC8890F" w:rsidR="00140879" w:rsidRPr="000A4A3D" w:rsidRDefault="00332CFA" w:rsidP="00332CFA">
      <w:pPr>
        <w:spacing w:after="0" w:line="240" w:lineRule="auto"/>
        <w:ind w:hanging="283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</w:t>
      </w:r>
      <w:r w:rsidR="00140879" w:rsidRPr="000A4A3D">
        <w:rPr>
          <w:rFonts w:ascii="GHEA Grapalat" w:hAnsi="GHEA Grapalat"/>
          <w:sz w:val="20"/>
          <w:szCs w:val="20"/>
          <w:lang w:val="pt-BR"/>
        </w:rPr>
        <w:t>2.</w:t>
      </w:r>
      <w:r w:rsidR="00140879" w:rsidRPr="000A4A3D">
        <w:rPr>
          <w:rFonts w:ascii="GHEA Grapalat" w:hAnsi="GHEA Grapalat"/>
          <w:sz w:val="20"/>
          <w:szCs w:val="20"/>
          <w:lang w:val="pt-BR"/>
        </w:rPr>
        <w:tab/>
        <w:t>Демонтаж старых ворот будет осуществляться соответствующим подразделением ААЭС</w:t>
      </w:r>
      <w:r w:rsidR="004D35AB">
        <w:rPr>
          <w:rFonts w:ascii="GHEA Grapalat" w:hAnsi="GHEA Grapalat"/>
          <w:sz w:val="20"/>
          <w:szCs w:val="20"/>
          <w:lang w:val="pt-BR"/>
        </w:rPr>
        <w:t>.</w:t>
      </w:r>
    </w:p>
    <w:p w14:paraId="40FEBD70" w14:textId="293374E0" w:rsidR="00551EDC" w:rsidRPr="000A4A3D" w:rsidRDefault="00140879" w:rsidP="00332CFA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pt-BR"/>
        </w:rPr>
      </w:pPr>
      <w:r w:rsidRPr="000A4A3D">
        <w:rPr>
          <w:rFonts w:ascii="GHEA Grapalat" w:hAnsi="GHEA Grapalat"/>
          <w:sz w:val="20"/>
          <w:szCs w:val="20"/>
          <w:lang w:val="pt-BR"/>
        </w:rPr>
        <w:t xml:space="preserve">    3.</w:t>
      </w:r>
      <w:r w:rsidRPr="000A4A3D">
        <w:rPr>
          <w:rFonts w:ascii="GHEA Grapalat" w:hAnsi="GHEA Grapalat"/>
          <w:sz w:val="20"/>
          <w:szCs w:val="20"/>
          <w:lang w:val="pt-BR"/>
        </w:rPr>
        <w:tab/>
        <w:t xml:space="preserve">Все необходимые строительные материалы будут приобретены </w:t>
      </w:r>
      <w:r w:rsidR="00B56597" w:rsidRPr="00B56597">
        <w:rPr>
          <w:rFonts w:ascii="GHEA Grapalat" w:hAnsi="GHEA Grapalat"/>
          <w:sz w:val="20"/>
          <w:szCs w:val="20"/>
          <w:lang w:val="pt-BR"/>
        </w:rPr>
        <w:t>П</w:t>
      </w:r>
      <w:r w:rsidRPr="000A4A3D">
        <w:rPr>
          <w:rFonts w:ascii="GHEA Grapalat" w:hAnsi="GHEA Grapalat"/>
          <w:sz w:val="20"/>
          <w:szCs w:val="20"/>
          <w:lang w:val="pt-BR"/>
        </w:rPr>
        <w:t>родавцом</w:t>
      </w:r>
      <w:r w:rsidR="004D35AB">
        <w:rPr>
          <w:rFonts w:ascii="GHEA Grapalat" w:hAnsi="GHEA Grapalat"/>
          <w:sz w:val="20"/>
          <w:szCs w:val="20"/>
          <w:lang w:val="pt-BR"/>
        </w:rPr>
        <w:t>.</w:t>
      </w:r>
    </w:p>
    <w:p w14:paraId="07B651F9" w14:textId="394C305F" w:rsidR="00551EDC" w:rsidRPr="000A4A3D" w:rsidRDefault="00140879" w:rsidP="00332CFA">
      <w:pPr>
        <w:spacing w:after="0" w:line="240" w:lineRule="auto"/>
        <w:ind w:hanging="283"/>
        <w:jc w:val="both"/>
        <w:rPr>
          <w:rFonts w:ascii="GHEA Grapalat" w:hAnsi="GHEA Grapalat"/>
          <w:sz w:val="20"/>
          <w:szCs w:val="20"/>
          <w:lang w:val="pt-BR"/>
        </w:rPr>
      </w:pPr>
      <w:r w:rsidRPr="000A4A3D">
        <w:rPr>
          <w:rFonts w:ascii="GHEA Grapalat" w:hAnsi="GHEA Grapalat"/>
          <w:sz w:val="20"/>
          <w:szCs w:val="20"/>
          <w:lang w:val="pt-BR"/>
        </w:rPr>
        <w:t xml:space="preserve">       4.</w:t>
      </w:r>
      <w:r w:rsidRPr="000A4A3D">
        <w:rPr>
          <w:rFonts w:ascii="GHEA Grapalat" w:hAnsi="GHEA Grapalat"/>
          <w:sz w:val="20"/>
          <w:szCs w:val="20"/>
          <w:lang w:val="pt-BR"/>
        </w:rPr>
        <w:tab/>
      </w:r>
      <w:r w:rsidR="004D35AB" w:rsidRPr="004D35AB">
        <w:rPr>
          <w:rFonts w:ascii="GHEA Grapalat" w:hAnsi="GHEA Grapalat"/>
          <w:sz w:val="20"/>
          <w:szCs w:val="20"/>
          <w:lang w:val="pt-BR"/>
        </w:rPr>
        <w:t>Все работы по монтажу, наладке и испытанию Товара должны выполняться организацией Продавца.</w:t>
      </w:r>
    </w:p>
    <w:p w14:paraId="78738097" w14:textId="1A5C723F" w:rsidR="00551EDC" w:rsidRPr="000A4A3D" w:rsidRDefault="00140879" w:rsidP="00332CFA">
      <w:pPr>
        <w:spacing w:after="0" w:line="240" w:lineRule="auto"/>
        <w:ind w:hanging="283"/>
        <w:jc w:val="both"/>
        <w:rPr>
          <w:rFonts w:ascii="GHEA Grapalat" w:hAnsi="GHEA Grapalat"/>
          <w:sz w:val="20"/>
          <w:szCs w:val="20"/>
          <w:lang w:val="pt-BR"/>
        </w:rPr>
      </w:pPr>
      <w:r w:rsidRPr="000A4A3D">
        <w:rPr>
          <w:rFonts w:ascii="GHEA Grapalat" w:hAnsi="GHEA Grapalat"/>
          <w:sz w:val="20"/>
          <w:szCs w:val="20"/>
          <w:lang w:val="pt-BR"/>
        </w:rPr>
        <w:t xml:space="preserve">       5.</w:t>
      </w:r>
      <w:r w:rsidRPr="000A4A3D">
        <w:rPr>
          <w:rFonts w:ascii="GHEA Grapalat" w:hAnsi="GHEA Grapalat"/>
          <w:sz w:val="20"/>
          <w:szCs w:val="20"/>
          <w:lang w:val="pt-BR"/>
        </w:rPr>
        <w:tab/>
      </w:r>
      <w:r w:rsidR="00C616F6" w:rsidRPr="00B56597">
        <w:rPr>
          <w:rFonts w:ascii="GHEA Grapalat" w:hAnsi="GHEA Grapalat"/>
          <w:sz w:val="20"/>
          <w:szCs w:val="20"/>
          <w:lang w:val="pt-BR"/>
        </w:rPr>
        <w:t>П</w:t>
      </w:r>
      <w:r w:rsidR="00C616F6" w:rsidRPr="000A4A3D">
        <w:rPr>
          <w:rFonts w:ascii="GHEA Grapalat" w:hAnsi="GHEA Grapalat"/>
          <w:sz w:val="20"/>
          <w:szCs w:val="20"/>
          <w:lang w:val="pt-BR"/>
        </w:rPr>
        <w:t>родав</w:t>
      </w:r>
      <w:r w:rsidR="00C616F6">
        <w:rPr>
          <w:rFonts w:ascii="GHEA Grapalat" w:hAnsi="GHEA Grapalat"/>
          <w:sz w:val="20"/>
          <w:szCs w:val="20"/>
          <w:lang w:val="pt-BR"/>
        </w:rPr>
        <w:t>е</w:t>
      </w:r>
      <w:r w:rsidR="00C616F6" w:rsidRPr="000A4A3D">
        <w:rPr>
          <w:rFonts w:ascii="GHEA Grapalat" w:hAnsi="GHEA Grapalat"/>
          <w:sz w:val="20"/>
          <w:szCs w:val="20"/>
          <w:lang w:val="pt-BR"/>
        </w:rPr>
        <w:t>ц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обязан представить </w:t>
      </w:r>
      <w:r w:rsidR="00BB689B">
        <w:rPr>
          <w:rFonts w:ascii="GHEA Grapalat" w:hAnsi="GHEA Grapalat"/>
          <w:sz w:val="20"/>
          <w:szCs w:val="20"/>
          <w:lang w:val="pt-BR"/>
        </w:rPr>
        <w:t>Покупателю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соответствующие документы для получения разрешения на въезд в течение пяти дней</w:t>
      </w:r>
      <w:r w:rsidR="000E7079">
        <w:rPr>
          <w:rFonts w:ascii="GHEA Grapalat" w:hAnsi="GHEA Grapalat"/>
          <w:sz w:val="20"/>
          <w:szCs w:val="20"/>
          <w:lang w:val="pt-BR"/>
        </w:rPr>
        <w:t>,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 сразу после заключения </w:t>
      </w:r>
      <w:r w:rsidR="004D35AB">
        <w:rPr>
          <w:rFonts w:ascii="GHEA Grapalat" w:hAnsi="GHEA Grapalat"/>
          <w:sz w:val="20"/>
          <w:szCs w:val="20"/>
          <w:lang w:val="pt-BR"/>
        </w:rPr>
        <w:t>договора.</w:t>
      </w:r>
    </w:p>
    <w:p w14:paraId="781D8983" w14:textId="729CCB19" w:rsidR="000A4A3D" w:rsidRDefault="00140879" w:rsidP="00332CFA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pt-BR"/>
        </w:rPr>
      </w:pPr>
      <w:r w:rsidRPr="000A4A3D"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  <w:t xml:space="preserve"> </w:t>
      </w:r>
      <w:r w:rsidRPr="000A4A3D">
        <w:rPr>
          <w:rFonts w:ascii="GHEA Grapalat" w:hAnsi="GHEA Grapalat"/>
          <w:sz w:val="20"/>
          <w:szCs w:val="20"/>
          <w:lang w:val="pt-BR"/>
        </w:rPr>
        <w:t>6.</w:t>
      </w:r>
      <w:r w:rsidRPr="000A4A3D">
        <w:rPr>
          <w:rFonts w:ascii="GHEA Grapalat" w:hAnsi="GHEA Grapalat"/>
          <w:sz w:val="20"/>
          <w:szCs w:val="20"/>
          <w:lang w:val="pt-BR"/>
        </w:rPr>
        <w:tab/>
        <w:t xml:space="preserve">Разрешение выдается </w:t>
      </w:r>
      <w:r w:rsidR="00B622EE">
        <w:rPr>
          <w:rFonts w:ascii="GHEA Grapalat" w:hAnsi="GHEA Grapalat"/>
          <w:sz w:val="20"/>
          <w:szCs w:val="20"/>
          <w:lang w:val="pt-BR"/>
        </w:rPr>
        <w:t>З</w:t>
      </w:r>
      <w:r w:rsidRPr="000A4A3D">
        <w:rPr>
          <w:rFonts w:ascii="GHEA Grapalat" w:hAnsi="GHEA Grapalat"/>
          <w:sz w:val="20"/>
          <w:szCs w:val="20"/>
          <w:lang w:val="pt-BR"/>
        </w:rPr>
        <w:t xml:space="preserve">аказчиком в течение 50 календарных дней на основании положительного заключения о надежности, предоставленного уполномоченным органом (СНБ при правительстве РА), в соответствии с </w:t>
      </w:r>
      <w:r w:rsidR="00B622EE">
        <w:rPr>
          <w:rFonts w:ascii="GHEA Grapalat" w:hAnsi="GHEA Grapalat"/>
          <w:sz w:val="20"/>
          <w:szCs w:val="20"/>
          <w:lang w:val="pt-BR"/>
        </w:rPr>
        <w:t xml:space="preserve">решением </w:t>
      </w:r>
      <w:r w:rsidRPr="000A4A3D">
        <w:rPr>
          <w:rFonts w:ascii="GHEA Grapalat" w:hAnsi="GHEA Grapalat"/>
          <w:sz w:val="20"/>
          <w:szCs w:val="20"/>
          <w:lang w:val="pt-BR"/>
        </w:rPr>
        <w:t>Правительства РА №744. Решение от 09.06.2005</w:t>
      </w:r>
    </w:p>
    <w:p w14:paraId="3B086F6A" w14:textId="4C43266F" w:rsidR="000A4A3D" w:rsidRPr="003A0F85" w:rsidRDefault="000A4A3D" w:rsidP="00332CFA">
      <w:pPr>
        <w:spacing w:after="0"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0A4A3D">
        <w:rPr>
          <w:rFonts w:ascii="GHEA Grapalat" w:hAnsi="GHEA Grapalat" w:cs="Sylfaen"/>
          <w:sz w:val="20"/>
          <w:szCs w:val="20"/>
          <w:lang w:val="ru-RU"/>
        </w:rPr>
        <w:t xml:space="preserve">7. </w:t>
      </w:r>
      <w:r w:rsidRPr="003A0F85">
        <w:rPr>
          <w:rFonts w:ascii="GHEA Grapalat" w:hAnsi="GHEA Grapalat" w:cs="Sylfaen"/>
          <w:sz w:val="20"/>
          <w:szCs w:val="20"/>
        </w:rPr>
        <w:t>Срок предоставления участнику подписанного протокола приема-передачи 30 рабочих дней.</w:t>
      </w:r>
    </w:p>
    <w:p w14:paraId="4DA7115F" w14:textId="55AEC707" w:rsidR="000A4A3D" w:rsidRPr="000A4A3D" w:rsidRDefault="00332CFA" w:rsidP="00332CFA">
      <w:pPr>
        <w:pStyle w:val="a3"/>
        <w:numPr>
          <w:ilvl w:val="0"/>
          <w:numId w:val="4"/>
        </w:numPr>
        <w:spacing w:after="0" w:line="360" w:lineRule="auto"/>
        <w:ind w:left="0"/>
        <w:rPr>
          <w:rFonts w:ascii="GHEA Grapalat" w:hAnsi="GHEA Grapalat" w:cs="Sylfaen"/>
          <w:sz w:val="20"/>
          <w:szCs w:val="20"/>
        </w:rPr>
      </w:pPr>
      <w:r w:rsidRPr="00332CFA">
        <w:rPr>
          <w:rFonts w:ascii="GHEA Grapalat" w:hAnsi="GHEA Grapalat"/>
          <w:sz w:val="20"/>
          <w:szCs w:val="20"/>
          <w:lang w:val="ru-RU"/>
        </w:rPr>
        <w:t xml:space="preserve"> </w:t>
      </w:r>
      <w:r w:rsidR="004D35AB" w:rsidRPr="004D35AB">
        <w:rPr>
          <w:rFonts w:ascii="GHEA Grapalat" w:hAnsi="GHEA Grapalat"/>
          <w:sz w:val="20"/>
          <w:szCs w:val="20"/>
          <w:lang w:val="ru-RU"/>
        </w:rPr>
        <w:t>П</w:t>
      </w:r>
      <w:r w:rsidR="004D35AB" w:rsidRPr="000A4A3D">
        <w:rPr>
          <w:rFonts w:ascii="GHEA Grapalat" w:hAnsi="GHEA Grapalat"/>
          <w:sz w:val="20"/>
          <w:szCs w:val="20"/>
          <w:lang w:val="pt-BR"/>
        </w:rPr>
        <w:t>родав</w:t>
      </w:r>
      <w:r w:rsidR="004D35AB">
        <w:rPr>
          <w:rFonts w:ascii="GHEA Grapalat" w:hAnsi="GHEA Grapalat"/>
          <w:sz w:val="20"/>
          <w:szCs w:val="20"/>
          <w:lang w:val="pt-BR"/>
        </w:rPr>
        <w:t>е</w:t>
      </w:r>
      <w:r w:rsidR="004D35AB" w:rsidRPr="000A4A3D">
        <w:rPr>
          <w:rFonts w:ascii="GHEA Grapalat" w:hAnsi="GHEA Grapalat"/>
          <w:sz w:val="20"/>
          <w:szCs w:val="20"/>
          <w:lang w:val="pt-BR"/>
        </w:rPr>
        <w:t>ц</w:t>
      </w:r>
      <w:r w:rsidR="000A4A3D" w:rsidRPr="000A4A3D">
        <w:rPr>
          <w:rFonts w:ascii="GHEA Grapalat" w:hAnsi="GHEA Grapalat" w:cs="Sylfaen"/>
          <w:sz w:val="20"/>
          <w:szCs w:val="20"/>
        </w:rPr>
        <w:t xml:space="preserve"> обязан соблюдать все требования внутриобъектного и пропускного режима, действующих на ААЭС.</w:t>
      </w:r>
    </w:p>
    <w:p w14:paraId="1D523784" w14:textId="306CABD8" w:rsidR="000A4A3D" w:rsidRPr="003A0F85" w:rsidRDefault="004D35AB" w:rsidP="002C189F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GHEA Grapalat" w:hAnsi="GHEA Grapalat" w:cs="Sylfaen"/>
          <w:sz w:val="20"/>
          <w:szCs w:val="20"/>
        </w:rPr>
      </w:pPr>
      <w:r w:rsidRPr="004D35AB">
        <w:rPr>
          <w:rFonts w:ascii="GHEA Grapalat" w:hAnsi="GHEA Grapalat"/>
          <w:sz w:val="20"/>
          <w:szCs w:val="20"/>
          <w:lang w:val="ru-RU"/>
        </w:rPr>
        <w:t>П</w:t>
      </w:r>
      <w:r w:rsidRPr="000A4A3D">
        <w:rPr>
          <w:rFonts w:ascii="GHEA Grapalat" w:hAnsi="GHEA Grapalat"/>
          <w:sz w:val="20"/>
          <w:szCs w:val="20"/>
          <w:lang w:val="pt-BR"/>
        </w:rPr>
        <w:t>родав</w:t>
      </w:r>
      <w:r>
        <w:rPr>
          <w:rFonts w:ascii="GHEA Grapalat" w:hAnsi="GHEA Grapalat"/>
          <w:sz w:val="20"/>
          <w:szCs w:val="20"/>
          <w:lang w:val="pt-BR"/>
        </w:rPr>
        <w:t>е</w:t>
      </w:r>
      <w:r w:rsidRPr="000A4A3D">
        <w:rPr>
          <w:rFonts w:ascii="GHEA Grapalat" w:hAnsi="GHEA Grapalat"/>
          <w:sz w:val="20"/>
          <w:szCs w:val="20"/>
          <w:lang w:val="pt-BR"/>
        </w:rPr>
        <w:t>ц</w:t>
      </w:r>
      <w:r w:rsidR="000A4A3D" w:rsidRPr="003A0F85">
        <w:rPr>
          <w:rFonts w:ascii="GHEA Grapalat" w:hAnsi="GHEA Grapalat" w:cs="Sylfaen"/>
          <w:sz w:val="20"/>
          <w:szCs w:val="20"/>
        </w:rPr>
        <w:t xml:space="preserve"> должен уведомить менеджера по </w:t>
      </w:r>
      <w:r w:rsidR="002C189F" w:rsidRPr="00A06F22">
        <w:rPr>
          <w:rFonts w:ascii="GHEA Grapalat" w:hAnsi="GHEA Grapalat"/>
          <w:sz w:val="20"/>
          <w:szCs w:val="20"/>
          <w:lang w:val="ru-RU"/>
        </w:rPr>
        <w:t>договору</w:t>
      </w:r>
      <w:r w:rsidR="000A4A3D" w:rsidRPr="003A0F85">
        <w:rPr>
          <w:rFonts w:ascii="GHEA Grapalat" w:hAnsi="GHEA Grapalat" w:cs="Sylfaen"/>
          <w:sz w:val="20"/>
          <w:szCs w:val="20"/>
        </w:rPr>
        <w:t xml:space="preserve"> о поставке, как минимум за один рабочий день до поставки товара, поставка может быть осуществлена в течение рабочего дня с </w:t>
      </w:r>
      <w:proofErr w:type="gramStart"/>
      <w:r w:rsidR="000A4A3D" w:rsidRPr="003A0F85">
        <w:rPr>
          <w:rFonts w:ascii="GHEA Grapalat" w:hAnsi="GHEA Grapalat" w:cstheme="minorHAnsi"/>
          <w:bCs/>
          <w:sz w:val="20"/>
          <w:szCs w:val="20"/>
          <w:lang w:val="pt-BR"/>
        </w:rPr>
        <w:t>9</w:t>
      </w:r>
      <w:r w:rsidR="000A4A3D"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="000A4A3D" w:rsidRPr="003A0F85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="000A4A3D" w:rsidRPr="003A0F85">
        <w:rPr>
          <w:rFonts w:ascii="GHEA Grapalat" w:hAnsi="GHEA Grapalat" w:cs="Sylfaen"/>
          <w:sz w:val="20"/>
          <w:szCs w:val="20"/>
        </w:rPr>
        <w:t xml:space="preserve"> до</w:t>
      </w:r>
      <w:proofErr w:type="gramEnd"/>
      <w:r w:rsidR="000A4A3D" w:rsidRPr="003A0F85">
        <w:rPr>
          <w:rFonts w:ascii="GHEA Grapalat" w:hAnsi="GHEA Grapalat" w:cs="Sylfaen"/>
          <w:sz w:val="20"/>
          <w:szCs w:val="20"/>
        </w:rPr>
        <w:t xml:space="preserve"> </w:t>
      </w:r>
      <w:r w:rsidR="000A4A3D" w:rsidRPr="003A0F85">
        <w:rPr>
          <w:rFonts w:ascii="GHEA Grapalat" w:hAnsi="GHEA Grapalat" w:cstheme="minorHAnsi"/>
          <w:bCs/>
          <w:sz w:val="20"/>
          <w:szCs w:val="20"/>
          <w:lang w:val="pt-BR"/>
        </w:rPr>
        <w:t>15</w:t>
      </w:r>
      <w:r w:rsidR="000A4A3D" w:rsidRPr="003A0F85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="000A4A3D" w:rsidRPr="003A0F85">
        <w:rPr>
          <w:rFonts w:ascii="GHEA Grapalat" w:hAnsi="GHEA Grapalat" w:cstheme="minorHAnsi"/>
          <w:bCs/>
          <w:sz w:val="20"/>
          <w:szCs w:val="20"/>
          <w:vertAlign w:val="superscript"/>
        </w:rPr>
        <w:t xml:space="preserve"> </w:t>
      </w:r>
      <w:r w:rsidR="000A4A3D" w:rsidRPr="003A0F85">
        <w:rPr>
          <w:rFonts w:ascii="GHEA Grapalat" w:hAnsi="GHEA Grapalat" w:cs="Sylfaen"/>
          <w:sz w:val="20"/>
          <w:szCs w:val="20"/>
        </w:rPr>
        <w:t>часов.</w:t>
      </w:r>
    </w:p>
    <w:p w14:paraId="42015BB4" w14:textId="7ECE267A" w:rsidR="000D590E" w:rsidRPr="000A4A3D" w:rsidRDefault="004D35AB" w:rsidP="00332CFA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  <w:r w:rsidRPr="004D35AB">
        <w:rPr>
          <w:rFonts w:ascii="GHEA Grapalat" w:hAnsi="GHEA Grapalat"/>
          <w:sz w:val="20"/>
          <w:szCs w:val="20"/>
        </w:rPr>
        <w:t xml:space="preserve">Менеджер по </w:t>
      </w:r>
      <w:r w:rsidRPr="00A06F22">
        <w:rPr>
          <w:rFonts w:ascii="GHEA Grapalat" w:hAnsi="GHEA Grapalat"/>
          <w:sz w:val="20"/>
          <w:szCs w:val="20"/>
          <w:lang w:val="ru-RU"/>
        </w:rPr>
        <w:t xml:space="preserve">договору </w:t>
      </w:r>
      <w:r w:rsidRPr="004D35AB">
        <w:rPr>
          <w:rFonts w:ascii="GHEA Grapalat" w:hAnsi="GHEA Grapalat"/>
          <w:sz w:val="20"/>
          <w:szCs w:val="20"/>
        </w:rPr>
        <w:t>М.Карапетян, тел. 010280035, электронная почта: mkrtich.karapetyan@anpp.am</w:t>
      </w:r>
    </w:p>
    <w:sectPr w:rsidR="000D590E" w:rsidRPr="000A4A3D" w:rsidSect="00551ED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7820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6B3F70"/>
    <w:multiLevelType w:val="hybridMultilevel"/>
    <w:tmpl w:val="B77824D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27EB1"/>
    <w:multiLevelType w:val="hybridMultilevel"/>
    <w:tmpl w:val="F0E40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21323"/>
    <w:multiLevelType w:val="hybridMultilevel"/>
    <w:tmpl w:val="23362B92"/>
    <w:lvl w:ilvl="0" w:tplc="EF60DB40">
      <w:start w:val="1"/>
      <w:numFmt w:val="decimal"/>
      <w:lvlText w:val="%1."/>
      <w:lvlJc w:val="left"/>
      <w:pPr>
        <w:ind w:left="360" w:hanging="360"/>
      </w:pPr>
      <w:rPr>
        <w:sz w:val="16"/>
        <w:szCs w:val="16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C49"/>
    <w:rsid w:val="000A4A3D"/>
    <w:rsid w:val="000D590E"/>
    <w:rsid w:val="000E60C6"/>
    <w:rsid w:val="000E7079"/>
    <w:rsid w:val="0010570D"/>
    <w:rsid w:val="0012090D"/>
    <w:rsid w:val="00140879"/>
    <w:rsid w:val="00221027"/>
    <w:rsid w:val="00235929"/>
    <w:rsid w:val="002C189F"/>
    <w:rsid w:val="00315966"/>
    <w:rsid w:val="00332CFA"/>
    <w:rsid w:val="003B2BD4"/>
    <w:rsid w:val="003E306D"/>
    <w:rsid w:val="004D35AB"/>
    <w:rsid w:val="00551EDC"/>
    <w:rsid w:val="005B6B67"/>
    <w:rsid w:val="006B5808"/>
    <w:rsid w:val="00786C4C"/>
    <w:rsid w:val="00811C49"/>
    <w:rsid w:val="0083197B"/>
    <w:rsid w:val="009C0BE3"/>
    <w:rsid w:val="00A06F22"/>
    <w:rsid w:val="00AD531E"/>
    <w:rsid w:val="00AF63DA"/>
    <w:rsid w:val="00B56597"/>
    <w:rsid w:val="00B622EE"/>
    <w:rsid w:val="00BB689B"/>
    <w:rsid w:val="00C1245D"/>
    <w:rsid w:val="00C616F6"/>
    <w:rsid w:val="00D512EE"/>
    <w:rsid w:val="00E327AE"/>
    <w:rsid w:val="00EE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8318"/>
  <w15:chartTrackingRefBased/>
  <w15:docId w15:val="{E44A8498-5ABD-4926-8DEE-6990AC90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EDC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551EDC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551EDC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551EDC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1EDC"/>
    <w:rPr>
      <w:color w:val="0000FF"/>
      <w:u w:val="single"/>
    </w:rPr>
  </w:style>
  <w:style w:type="character" w:customStyle="1" w:styleId="ypks7kbdpwfgdykd3qb9">
    <w:name w:val="ypks7kbdpwfgdykd3qb9"/>
    <w:basedOn w:val="a0"/>
    <w:rsid w:val="00140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40</cp:revision>
  <dcterms:created xsi:type="dcterms:W3CDTF">2026-08-10T07:22:00Z</dcterms:created>
  <dcterms:modified xsi:type="dcterms:W3CDTF">2026-08-10T09:39:00Z</dcterms:modified>
</cp:coreProperties>
</file>